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AD7" w:rsidRPr="005B6A98" w:rsidRDefault="007E5367">
      <w:pPr>
        <w:rPr>
          <w:rFonts w:ascii="Arial" w:hAnsi="Arial" w:cs="Arial"/>
          <w:b/>
          <w:sz w:val="32"/>
          <w:szCs w:val="32"/>
        </w:rPr>
      </w:pPr>
      <w:r w:rsidRPr="005B6A98">
        <w:rPr>
          <w:rFonts w:ascii="Arial" w:hAnsi="Arial" w:cs="Arial"/>
          <w:b/>
          <w:sz w:val="32"/>
          <w:szCs w:val="32"/>
        </w:rPr>
        <w:t>McBean Elementary Student Services Programs &amp; Initiatives</w:t>
      </w:r>
    </w:p>
    <w:p w:rsidR="007E5367" w:rsidRDefault="007E5367">
      <w:pPr>
        <w:rPr>
          <w:rFonts w:ascii="Arial" w:hAnsi="Arial" w:cs="Arial"/>
          <w:sz w:val="24"/>
          <w:szCs w:val="24"/>
        </w:rPr>
      </w:pPr>
    </w:p>
    <w:p w:rsidR="005B6A98" w:rsidRDefault="005B6A98">
      <w:pPr>
        <w:rPr>
          <w:rFonts w:ascii="Arial" w:hAnsi="Arial" w:cs="Arial"/>
          <w:sz w:val="24"/>
          <w:szCs w:val="24"/>
        </w:rPr>
      </w:pPr>
    </w:p>
    <w:p w:rsidR="007E5367" w:rsidRDefault="007E5367" w:rsidP="005B6A98">
      <w:pPr>
        <w:jc w:val="center"/>
        <w:rPr>
          <w:rFonts w:ascii="Arial" w:hAnsi="Arial" w:cs="Arial"/>
          <w:sz w:val="24"/>
          <w:szCs w:val="24"/>
        </w:rPr>
      </w:pPr>
      <w:r w:rsidRPr="0048310A">
        <w:rPr>
          <w:rFonts w:ascii="Arial" w:hAnsi="Arial" w:cs="Arial"/>
          <w:sz w:val="24"/>
          <w:szCs w:val="24"/>
        </w:rPr>
        <w:t>Initiative 1: All Students</w:t>
      </w:r>
    </w:p>
    <w:p w:rsidR="005B6A98" w:rsidRPr="0048310A" w:rsidRDefault="005B6A98" w:rsidP="005B6A98">
      <w:pPr>
        <w:jc w:val="center"/>
        <w:rPr>
          <w:rFonts w:ascii="Arial" w:hAnsi="Arial" w:cs="Arial"/>
          <w:sz w:val="24"/>
          <w:szCs w:val="24"/>
        </w:rPr>
      </w:pPr>
    </w:p>
    <w:p w:rsidR="007E5367" w:rsidRDefault="007E5367">
      <w:pPr>
        <w:rPr>
          <w:rFonts w:ascii="Arial" w:hAnsi="Arial" w:cs="Arial"/>
          <w:b/>
          <w:sz w:val="24"/>
          <w:szCs w:val="24"/>
        </w:rPr>
      </w:pPr>
      <w:r w:rsidRPr="0048310A">
        <w:rPr>
          <w:rFonts w:ascii="Arial" w:hAnsi="Arial" w:cs="Arial"/>
          <w:b/>
          <w:sz w:val="24"/>
          <w:szCs w:val="24"/>
        </w:rPr>
        <w:t>Miss School Miss Out Attendance Campaign</w:t>
      </w:r>
    </w:p>
    <w:p w:rsidR="00FE295D" w:rsidRPr="0048310A" w:rsidRDefault="0048310A">
      <w:pPr>
        <w:rPr>
          <w:rFonts w:ascii="Arial" w:hAnsi="Arial" w:cs="Arial"/>
          <w:sz w:val="24"/>
          <w:szCs w:val="24"/>
        </w:rPr>
      </w:pPr>
      <w:r>
        <w:rPr>
          <w:rFonts w:ascii="Arial" w:hAnsi="Arial" w:cs="Arial"/>
          <w:sz w:val="24"/>
          <w:szCs w:val="24"/>
        </w:rPr>
        <w:t xml:space="preserve">The School Wide Attendance Campaign at McBean Elementary is a three tiered approach to incentivize attendance by providing students with opportunities to earn weekly, monthly, and semester prizes for coming to school. </w:t>
      </w:r>
      <w:r w:rsidR="00FE295D">
        <w:rPr>
          <w:rFonts w:ascii="Arial" w:hAnsi="Arial" w:cs="Arial"/>
          <w:sz w:val="24"/>
          <w:szCs w:val="24"/>
        </w:rPr>
        <w:t xml:space="preserve">The first tier address attendance across the school with programs to motivate students to attend school by increasing their intrinsic motivation for school. </w:t>
      </w:r>
      <w:r>
        <w:rPr>
          <w:rFonts w:ascii="Arial" w:hAnsi="Arial" w:cs="Arial"/>
          <w:sz w:val="24"/>
          <w:szCs w:val="24"/>
        </w:rPr>
        <w:t>We start the school year off with a school-wide pep rally to education students, staff, and stakeholders on attendance expectations. Atten</w:t>
      </w:r>
      <w:r w:rsidR="005B6A98">
        <w:rPr>
          <w:rFonts w:ascii="Arial" w:hAnsi="Arial" w:cs="Arial"/>
          <w:sz w:val="24"/>
          <w:szCs w:val="24"/>
        </w:rPr>
        <w:t xml:space="preserve">dance data is monitored weekly and </w:t>
      </w:r>
      <w:r>
        <w:rPr>
          <w:rFonts w:ascii="Arial" w:hAnsi="Arial" w:cs="Arial"/>
          <w:sz w:val="24"/>
          <w:szCs w:val="24"/>
        </w:rPr>
        <w:t xml:space="preserve">monthly to provide students with recognition for their attendance achievements. This program has contributed to significant improvements in our school wide attendance, and also to our school climate and culture. </w:t>
      </w:r>
      <w:r w:rsidR="00FE295D">
        <w:rPr>
          <w:rFonts w:ascii="Arial" w:hAnsi="Arial" w:cs="Arial"/>
          <w:sz w:val="24"/>
          <w:szCs w:val="24"/>
        </w:rPr>
        <w:t>We accomplish these initiatives by the support of several community partners to include, Elks Lodge of Augusta, Berlin Methodist Church, Knight’s Butchering &amp; Processing, Toys for Tots of Augusta, and Golden Harvest Food Bank.</w:t>
      </w:r>
    </w:p>
    <w:p w:rsidR="0048310A" w:rsidRPr="0048310A" w:rsidRDefault="0048310A">
      <w:pPr>
        <w:rPr>
          <w:rFonts w:ascii="Arial" w:hAnsi="Arial" w:cs="Arial"/>
          <w:sz w:val="24"/>
          <w:szCs w:val="24"/>
        </w:rPr>
      </w:pPr>
    </w:p>
    <w:p w:rsidR="007E5367" w:rsidRDefault="007E5367">
      <w:pPr>
        <w:rPr>
          <w:rFonts w:ascii="Arial" w:hAnsi="Arial" w:cs="Arial"/>
          <w:b/>
          <w:sz w:val="24"/>
          <w:szCs w:val="24"/>
        </w:rPr>
      </w:pPr>
      <w:r w:rsidRPr="0048310A">
        <w:rPr>
          <w:rFonts w:ascii="Arial" w:hAnsi="Arial" w:cs="Arial"/>
          <w:b/>
          <w:sz w:val="24"/>
          <w:szCs w:val="24"/>
        </w:rPr>
        <w:t>Free Vision Screenings</w:t>
      </w:r>
    </w:p>
    <w:p w:rsidR="00FE295D" w:rsidRPr="00FE295D" w:rsidRDefault="00FE295D">
      <w:pPr>
        <w:rPr>
          <w:rFonts w:ascii="Arial" w:hAnsi="Arial" w:cs="Arial"/>
          <w:sz w:val="24"/>
          <w:szCs w:val="24"/>
        </w:rPr>
      </w:pPr>
      <w:r>
        <w:rPr>
          <w:rFonts w:ascii="Arial" w:hAnsi="Arial" w:cs="Arial"/>
          <w:sz w:val="24"/>
          <w:szCs w:val="24"/>
        </w:rPr>
        <w:t xml:space="preserve">It was a goal to ensure that all students at McBean Elementary are reading on grade level by grade 3. Vision can be a great barrier to reading for students, but early detection can help to support their learning process. McBean Elementary partner with Lions Club of Augusta (K-5) and Prevent Blindness Georgia (Pre-K) to provide each student with the opportunity to get a pre-screening for vision. This screening is conducted in seconds, but will let a student/parent/teacher know if a student may need further evaluation or even, glasses. Student with financial needs are referred directly to the One Sight Program through Sears Optical to received free glasses. </w:t>
      </w:r>
      <w:bookmarkStart w:id="0" w:name="_GoBack"/>
      <w:bookmarkEnd w:id="0"/>
    </w:p>
    <w:p w:rsidR="00FE295D" w:rsidRPr="0048310A" w:rsidRDefault="00FE295D">
      <w:pPr>
        <w:rPr>
          <w:rFonts w:ascii="Arial" w:hAnsi="Arial" w:cs="Arial"/>
          <w:b/>
          <w:sz w:val="24"/>
          <w:szCs w:val="24"/>
        </w:rPr>
      </w:pPr>
    </w:p>
    <w:p w:rsidR="007E5367" w:rsidRDefault="007E5367">
      <w:pPr>
        <w:rPr>
          <w:rFonts w:ascii="Arial" w:hAnsi="Arial" w:cs="Arial"/>
          <w:b/>
          <w:sz w:val="24"/>
          <w:szCs w:val="24"/>
        </w:rPr>
      </w:pPr>
      <w:r w:rsidRPr="0048310A">
        <w:rPr>
          <w:rFonts w:ascii="Arial" w:hAnsi="Arial" w:cs="Arial"/>
          <w:b/>
          <w:sz w:val="24"/>
          <w:szCs w:val="24"/>
        </w:rPr>
        <w:t>Breakfast Carts</w:t>
      </w:r>
    </w:p>
    <w:p w:rsidR="00BA4547" w:rsidRPr="00AC1255" w:rsidRDefault="00080391">
      <w:pPr>
        <w:rPr>
          <w:rFonts w:ascii="Arial" w:hAnsi="Arial" w:cs="Arial"/>
          <w:sz w:val="24"/>
          <w:szCs w:val="24"/>
        </w:rPr>
      </w:pPr>
      <w:r w:rsidRPr="00AC1255">
        <w:rPr>
          <w:rFonts w:ascii="Arial" w:hAnsi="Arial" w:cs="Arial"/>
          <w:sz w:val="24"/>
          <w:szCs w:val="24"/>
        </w:rPr>
        <w:t>The Breakfast Cart Program was develop</w:t>
      </w:r>
      <w:r w:rsidR="000F7003" w:rsidRPr="00AC1255">
        <w:rPr>
          <w:rFonts w:ascii="Arial" w:hAnsi="Arial" w:cs="Arial"/>
          <w:sz w:val="24"/>
          <w:szCs w:val="24"/>
        </w:rPr>
        <w:t xml:space="preserve">ed to provide a nutrition option for tardy students. The breakfast cart is made available to all tardy students, who miss the normal breakfast time. This program ensure that every student is well prepared to do well in school. The breakfast items were purchased using fund from a grant provided from the Elks Lodge of Augusta. </w:t>
      </w:r>
    </w:p>
    <w:p w:rsidR="000F7003" w:rsidRPr="00BA4547" w:rsidRDefault="000F7003">
      <w:pPr>
        <w:rPr>
          <w:rFonts w:ascii="Arial" w:hAnsi="Arial" w:cs="Arial"/>
          <w:sz w:val="24"/>
          <w:szCs w:val="24"/>
        </w:rPr>
      </w:pPr>
    </w:p>
    <w:p w:rsidR="007E5367" w:rsidRPr="0048310A" w:rsidRDefault="007E5367" w:rsidP="005B6A98">
      <w:pPr>
        <w:jc w:val="center"/>
        <w:rPr>
          <w:rFonts w:ascii="Arial" w:hAnsi="Arial" w:cs="Arial"/>
          <w:sz w:val="24"/>
          <w:szCs w:val="24"/>
        </w:rPr>
      </w:pPr>
      <w:r w:rsidRPr="0048310A">
        <w:rPr>
          <w:rFonts w:ascii="Arial" w:hAnsi="Arial" w:cs="Arial"/>
          <w:sz w:val="24"/>
          <w:szCs w:val="24"/>
        </w:rPr>
        <w:lastRenderedPageBreak/>
        <w:t>Initiative 2: Economically Disadvantaged</w:t>
      </w:r>
    </w:p>
    <w:p w:rsidR="007E5367" w:rsidRDefault="007E5367">
      <w:pPr>
        <w:rPr>
          <w:rFonts w:ascii="Arial" w:hAnsi="Arial" w:cs="Arial"/>
          <w:b/>
          <w:sz w:val="24"/>
          <w:szCs w:val="24"/>
        </w:rPr>
      </w:pPr>
      <w:r w:rsidRPr="0048310A">
        <w:rPr>
          <w:rFonts w:ascii="Arial" w:hAnsi="Arial" w:cs="Arial"/>
          <w:b/>
          <w:sz w:val="24"/>
          <w:szCs w:val="24"/>
        </w:rPr>
        <w:t>Weekend Warriors</w:t>
      </w:r>
    </w:p>
    <w:p w:rsidR="00B23F78" w:rsidRPr="00AC1255" w:rsidRDefault="00B23F78">
      <w:pPr>
        <w:rPr>
          <w:rFonts w:ascii="Arial" w:hAnsi="Arial" w:cs="Arial"/>
          <w:sz w:val="24"/>
          <w:szCs w:val="24"/>
        </w:rPr>
      </w:pPr>
      <w:r w:rsidRPr="00AC1255">
        <w:rPr>
          <w:rFonts w:ascii="Arial" w:hAnsi="Arial" w:cs="Arial"/>
          <w:sz w:val="24"/>
          <w:szCs w:val="24"/>
        </w:rPr>
        <w:t xml:space="preserve">Weekend Warriors in a programs supported by the Back Pack program with Golden Harvest Food Bank. This program provides food to students at risk for hunger every weekend. These students are identified by the teachers and staff at McBean Elementary. They are provided this resource during the whole school year, or as long as a need is presented. </w:t>
      </w:r>
    </w:p>
    <w:p w:rsidR="007E5367" w:rsidRPr="0048310A" w:rsidRDefault="007E5367">
      <w:pPr>
        <w:rPr>
          <w:rFonts w:ascii="Arial" w:hAnsi="Arial" w:cs="Arial"/>
          <w:b/>
          <w:sz w:val="24"/>
          <w:szCs w:val="24"/>
        </w:rPr>
      </w:pPr>
    </w:p>
    <w:p w:rsidR="007E5367" w:rsidRPr="0048310A" w:rsidRDefault="007E5367">
      <w:pPr>
        <w:rPr>
          <w:rFonts w:ascii="Arial" w:hAnsi="Arial" w:cs="Arial"/>
          <w:b/>
          <w:sz w:val="24"/>
          <w:szCs w:val="24"/>
        </w:rPr>
      </w:pPr>
      <w:r w:rsidRPr="0048310A">
        <w:rPr>
          <w:rFonts w:ascii="Arial" w:hAnsi="Arial" w:cs="Arial"/>
          <w:b/>
          <w:sz w:val="24"/>
          <w:szCs w:val="24"/>
        </w:rPr>
        <w:t>Resource &amp; Clothing Closet</w:t>
      </w:r>
      <w:r w:rsidR="00B23F78">
        <w:rPr>
          <w:rFonts w:ascii="Arial" w:hAnsi="Arial" w:cs="Arial"/>
          <w:b/>
          <w:sz w:val="24"/>
          <w:szCs w:val="24"/>
        </w:rPr>
        <w:t xml:space="preserve"> (Boutique)</w:t>
      </w:r>
    </w:p>
    <w:p w:rsidR="007E5367" w:rsidRPr="005B6A98" w:rsidRDefault="00B13601">
      <w:pPr>
        <w:rPr>
          <w:rFonts w:ascii="Arial" w:hAnsi="Arial" w:cs="Arial"/>
          <w:sz w:val="24"/>
          <w:szCs w:val="24"/>
        </w:rPr>
      </w:pPr>
      <w:r w:rsidRPr="005B6A98">
        <w:rPr>
          <w:rFonts w:ascii="Arial" w:hAnsi="Arial" w:cs="Arial"/>
          <w:sz w:val="24"/>
          <w:szCs w:val="24"/>
        </w:rPr>
        <w:t xml:space="preserve">The Resource &amp; Clothing Closet (Boutique) is a place where all students </w:t>
      </w:r>
      <w:r w:rsidR="005B6A98" w:rsidRPr="005B6A98">
        <w:rPr>
          <w:rFonts w:ascii="Arial" w:hAnsi="Arial" w:cs="Arial"/>
          <w:sz w:val="24"/>
          <w:szCs w:val="24"/>
        </w:rPr>
        <w:t xml:space="preserve">get their needs met. The closet is where students can get clothes (shirts, pants, dress, shoes, undergarments, and coats), toiletries (soap, washcloths, tooth brush &amp; paste, comb, mouth wash), belts, and Lice kits for at home use by parents. </w:t>
      </w:r>
      <w:r w:rsidR="005B6A98">
        <w:rPr>
          <w:rFonts w:ascii="Arial" w:hAnsi="Arial" w:cs="Arial"/>
          <w:sz w:val="24"/>
          <w:szCs w:val="24"/>
        </w:rPr>
        <w:t xml:space="preserve">Clothes were donated by parents and community. The toiletries, belts, undergarments, and lice kits were purchased with grant money provide by the Elks Lodge of Augusta. </w:t>
      </w:r>
    </w:p>
    <w:p w:rsidR="007E5367" w:rsidRDefault="007E5367">
      <w:pPr>
        <w:rPr>
          <w:rFonts w:ascii="Arial" w:hAnsi="Arial" w:cs="Arial"/>
          <w:b/>
          <w:sz w:val="24"/>
          <w:szCs w:val="24"/>
        </w:rPr>
      </w:pPr>
      <w:r w:rsidRPr="0048310A">
        <w:rPr>
          <w:rFonts w:ascii="Arial" w:hAnsi="Arial" w:cs="Arial"/>
          <w:b/>
          <w:sz w:val="24"/>
          <w:szCs w:val="24"/>
        </w:rPr>
        <w:t xml:space="preserve">Parent Resource Center, including technology supports. </w:t>
      </w:r>
    </w:p>
    <w:p w:rsidR="00B13601" w:rsidRDefault="00B13601">
      <w:pPr>
        <w:rPr>
          <w:rFonts w:ascii="Arial" w:hAnsi="Arial" w:cs="Arial"/>
          <w:sz w:val="24"/>
          <w:szCs w:val="24"/>
        </w:rPr>
      </w:pPr>
      <w:r w:rsidRPr="00B13601">
        <w:rPr>
          <w:rFonts w:ascii="Arial" w:hAnsi="Arial" w:cs="Arial"/>
          <w:sz w:val="24"/>
          <w:szCs w:val="24"/>
        </w:rPr>
        <w:t xml:space="preserve">McBean has used Title I funding provide additional support to families without internet at home. The parent resource room has computers, printers, and supplies available to parents for free. There are also free study materials, such as Milestone prep books, parenting guides, and resource pamphlets. Study buddies are available as a technology and tutoring aid for students’ home use. All of these materials can be checked out at the school’s media center. </w:t>
      </w:r>
    </w:p>
    <w:p w:rsidR="00B13601" w:rsidRPr="00B13601" w:rsidRDefault="00B13601">
      <w:pPr>
        <w:rPr>
          <w:rFonts w:ascii="Arial" w:hAnsi="Arial" w:cs="Arial"/>
          <w:b/>
          <w:sz w:val="24"/>
          <w:szCs w:val="24"/>
        </w:rPr>
      </w:pPr>
    </w:p>
    <w:p w:rsidR="00B13601" w:rsidRDefault="00B13601">
      <w:pPr>
        <w:rPr>
          <w:rFonts w:ascii="Arial" w:hAnsi="Arial" w:cs="Arial"/>
          <w:b/>
          <w:sz w:val="24"/>
          <w:szCs w:val="24"/>
        </w:rPr>
      </w:pPr>
      <w:r w:rsidRPr="00B13601">
        <w:rPr>
          <w:rFonts w:ascii="Arial" w:hAnsi="Arial" w:cs="Arial"/>
          <w:b/>
          <w:sz w:val="24"/>
          <w:szCs w:val="24"/>
        </w:rPr>
        <w:t>Tablets for student without Technology or Internet</w:t>
      </w:r>
    </w:p>
    <w:p w:rsidR="00B13601" w:rsidRPr="00B13601" w:rsidRDefault="00B13601">
      <w:pPr>
        <w:rPr>
          <w:rFonts w:ascii="Arial" w:hAnsi="Arial" w:cs="Arial"/>
          <w:sz w:val="24"/>
          <w:szCs w:val="24"/>
        </w:rPr>
      </w:pPr>
      <w:r w:rsidRPr="00B13601">
        <w:rPr>
          <w:rFonts w:ascii="Arial" w:hAnsi="Arial" w:cs="Arial"/>
          <w:sz w:val="24"/>
          <w:szCs w:val="24"/>
        </w:rPr>
        <w:t xml:space="preserve">McBean Elementary provides tablets to students identified without internet </w:t>
      </w:r>
      <w:r>
        <w:rPr>
          <w:rFonts w:ascii="Arial" w:hAnsi="Arial" w:cs="Arial"/>
          <w:sz w:val="24"/>
          <w:szCs w:val="24"/>
        </w:rPr>
        <w:t xml:space="preserve">or technology at home. Each tablet has a reading program upload to provide students with additional reading supports at home. These programs are monitored by the teachers and parents. </w:t>
      </w:r>
    </w:p>
    <w:p w:rsidR="00B13601" w:rsidRPr="00B13601" w:rsidRDefault="00B13601">
      <w:pPr>
        <w:rPr>
          <w:rFonts w:ascii="Arial" w:hAnsi="Arial" w:cs="Arial"/>
          <w:sz w:val="24"/>
          <w:szCs w:val="24"/>
        </w:rPr>
      </w:pPr>
    </w:p>
    <w:p w:rsidR="007E5367" w:rsidRDefault="007E5367">
      <w:pPr>
        <w:rPr>
          <w:rFonts w:ascii="Arial" w:hAnsi="Arial" w:cs="Arial"/>
          <w:b/>
          <w:sz w:val="24"/>
          <w:szCs w:val="24"/>
        </w:rPr>
      </w:pPr>
      <w:r w:rsidRPr="0048310A">
        <w:rPr>
          <w:rFonts w:ascii="Arial" w:hAnsi="Arial" w:cs="Arial"/>
          <w:b/>
          <w:sz w:val="24"/>
          <w:szCs w:val="24"/>
        </w:rPr>
        <w:t>Free Vision Screenings, including referral to One Sight Program for free glasses.</w:t>
      </w:r>
    </w:p>
    <w:p w:rsidR="00B23F78" w:rsidRPr="00AC1255" w:rsidRDefault="00B23F78">
      <w:pPr>
        <w:rPr>
          <w:rFonts w:ascii="Arial" w:hAnsi="Arial" w:cs="Arial"/>
          <w:sz w:val="24"/>
          <w:szCs w:val="24"/>
        </w:rPr>
      </w:pPr>
      <w:r w:rsidRPr="00AC1255">
        <w:rPr>
          <w:rFonts w:ascii="Arial" w:hAnsi="Arial" w:cs="Arial"/>
          <w:sz w:val="24"/>
          <w:szCs w:val="24"/>
        </w:rPr>
        <w:t xml:space="preserve">As a follow up to Free Vision Screenings, Students in need of financial support are referred directly to the One Sight Program with Sears Optical of Augusta to get a free vision screening and glasses. </w:t>
      </w:r>
    </w:p>
    <w:p w:rsidR="007E5367" w:rsidRPr="0048310A" w:rsidRDefault="007E5367">
      <w:pPr>
        <w:rPr>
          <w:rFonts w:ascii="Arial" w:hAnsi="Arial" w:cs="Arial"/>
          <w:b/>
          <w:sz w:val="24"/>
          <w:szCs w:val="24"/>
        </w:rPr>
      </w:pPr>
    </w:p>
    <w:p w:rsidR="007E5367" w:rsidRDefault="007E5367">
      <w:pPr>
        <w:rPr>
          <w:rFonts w:ascii="Arial" w:hAnsi="Arial" w:cs="Arial"/>
          <w:b/>
          <w:sz w:val="24"/>
          <w:szCs w:val="24"/>
        </w:rPr>
      </w:pPr>
      <w:r w:rsidRPr="0048310A">
        <w:rPr>
          <w:rFonts w:ascii="Arial" w:hAnsi="Arial" w:cs="Arial"/>
          <w:b/>
          <w:sz w:val="24"/>
          <w:szCs w:val="24"/>
        </w:rPr>
        <w:t>Transportation assistance for homeless students</w:t>
      </w:r>
    </w:p>
    <w:p w:rsidR="00B23F78" w:rsidRPr="00AC1255" w:rsidRDefault="00B23F78">
      <w:pPr>
        <w:rPr>
          <w:rFonts w:ascii="Arial" w:hAnsi="Arial" w:cs="Arial"/>
          <w:sz w:val="24"/>
          <w:szCs w:val="24"/>
        </w:rPr>
      </w:pPr>
      <w:r w:rsidRPr="00AC1255">
        <w:rPr>
          <w:rFonts w:ascii="Arial" w:hAnsi="Arial" w:cs="Arial"/>
          <w:sz w:val="24"/>
          <w:szCs w:val="24"/>
        </w:rPr>
        <w:lastRenderedPageBreak/>
        <w:t xml:space="preserve">Students, whose families are experiencing homelessness, are provided with transportation assistance, along with several other wrap-around services to address any social economic barriers to education. </w:t>
      </w:r>
    </w:p>
    <w:p w:rsidR="00B23F78" w:rsidRPr="0048310A" w:rsidRDefault="00B23F78">
      <w:pPr>
        <w:rPr>
          <w:rFonts w:ascii="Arial" w:hAnsi="Arial" w:cs="Arial"/>
          <w:b/>
          <w:sz w:val="24"/>
          <w:szCs w:val="24"/>
        </w:rPr>
      </w:pPr>
    </w:p>
    <w:p w:rsidR="007E5367" w:rsidRDefault="007E5367">
      <w:pPr>
        <w:rPr>
          <w:rFonts w:ascii="Arial" w:hAnsi="Arial" w:cs="Arial"/>
          <w:b/>
          <w:sz w:val="24"/>
          <w:szCs w:val="24"/>
        </w:rPr>
      </w:pPr>
      <w:r w:rsidRPr="0048310A">
        <w:rPr>
          <w:rFonts w:ascii="Arial" w:hAnsi="Arial" w:cs="Arial"/>
          <w:b/>
          <w:sz w:val="24"/>
          <w:szCs w:val="24"/>
        </w:rPr>
        <w:t>Free Coats for over 60 students</w:t>
      </w:r>
    </w:p>
    <w:p w:rsidR="00B23F78" w:rsidRPr="00AC1255" w:rsidRDefault="00B23F78">
      <w:pPr>
        <w:rPr>
          <w:rFonts w:ascii="Arial" w:hAnsi="Arial" w:cs="Arial"/>
          <w:sz w:val="24"/>
          <w:szCs w:val="24"/>
        </w:rPr>
      </w:pPr>
      <w:r w:rsidRPr="00AC1255">
        <w:rPr>
          <w:rFonts w:ascii="Arial" w:hAnsi="Arial" w:cs="Arial"/>
          <w:sz w:val="24"/>
          <w:szCs w:val="24"/>
        </w:rPr>
        <w:t xml:space="preserve">South Augusta Exchange Club purchases coats for 60+ students who cannot afford to buy their own. This is an annual drive, which supports students and families at McBean Elementary. </w:t>
      </w:r>
    </w:p>
    <w:p w:rsidR="00B23F78" w:rsidRPr="0048310A" w:rsidRDefault="00B23F78">
      <w:pPr>
        <w:rPr>
          <w:rFonts w:ascii="Arial" w:hAnsi="Arial" w:cs="Arial"/>
          <w:b/>
          <w:sz w:val="24"/>
          <w:szCs w:val="24"/>
        </w:rPr>
      </w:pPr>
    </w:p>
    <w:p w:rsidR="00B23114" w:rsidRDefault="00B23114">
      <w:pPr>
        <w:rPr>
          <w:rFonts w:ascii="Arial" w:hAnsi="Arial" w:cs="Arial"/>
          <w:b/>
          <w:sz w:val="24"/>
          <w:szCs w:val="24"/>
        </w:rPr>
      </w:pPr>
      <w:r w:rsidRPr="0048310A">
        <w:rPr>
          <w:rFonts w:ascii="Arial" w:hAnsi="Arial" w:cs="Arial"/>
          <w:b/>
          <w:sz w:val="24"/>
          <w:szCs w:val="24"/>
        </w:rPr>
        <w:t xml:space="preserve">Christmas assistance for 20 families </w:t>
      </w:r>
    </w:p>
    <w:p w:rsidR="00B23F78" w:rsidRPr="00AC1255" w:rsidRDefault="00B23F78">
      <w:pPr>
        <w:rPr>
          <w:rFonts w:ascii="Arial" w:hAnsi="Arial" w:cs="Arial"/>
          <w:sz w:val="24"/>
          <w:szCs w:val="24"/>
        </w:rPr>
      </w:pPr>
      <w:r w:rsidRPr="00AC1255">
        <w:rPr>
          <w:rFonts w:ascii="Arial" w:hAnsi="Arial" w:cs="Arial"/>
          <w:sz w:val="24"/>
          <w:szCs w:val="24"/>
        </w:rPr>
        <w:t xml:space="preserve">Toys for Tots of Augusta partners with McBean Elementary to provide onsite Christmas assistance to families in need. Each family is allowed to sign up all children within their household. In the past, we have had families throughout the community attend and sign up for assistance. </w:t>
      </w:r>
    </w:p>
    <w:p w:rsidR="00B23114" w:rsidRDefault="00B23114">
      <w:pPr>
        <w:rPr>
          <w:rFonts w:ascii="Arial" w:hAnsi="Arial" w:cs="Arial"/>
          <w:b/>
          <w:sz w:val="24"/>
          <w:szCs w:val="24"/>
        </w:rPr>
      </w:pPr>
      <w:r w:rsidRPr="0048310A">
        <w:rPr>
          <w:rFonts w:ascii="Arial" w:hAnsi="Arial" w:cs="Arial"/>
          <w:b/>
          <w:sz w:val="24"/>
          <w:szCs w:val="24"/>
        </w:rPr>
        <w:t xml:space="preserve">Christmas assistance for 40+ students </w:t>
      </w:r>
    </w:p>
    <w:p w:rsidR="00B23F78" w:rsidRPr="00AC1255" w:rsidRDefault="00B23F78">
      <w:pPr>
        <w:rPr>
          <w:rFonts w:ascii="Arial" w:hAnsi="Arial" w:cs="Arial"/>
          <w:sz w:val="24"/>
          <w:szCs w:val="24"/>
        </w:rPr>
      </w:pPr>
      <w:r w:rsidRPr="00AC1255">
        <w:rPr>
          <w:rFonts w:ascii="Arial" w:hAnsi="Arial" w:cs="Arial"/>
          <w:sz w:val="24"/>
          <w:szCs w:val="24"/>
        </w:rPr>
        <w:t>In addition, McBean Elementary provides 40+ students with Christmas assistance to purchase toys</w:t>
      </w:r>
      <w:r w:rsidR="00AC1255" w:rsidRPr="00AC1255">
        <w:rPr>
          <w:rFonts w:ascii="Arial" w:hAnsi="Arial" w:cs="Arial"/>
          <w:sz w:val="24"/>
          <w:szCs w:val="24"/>
        </w:rPr>
        <w:t xml:space="preserve"> for students</w:t>
      </w:r>
      <w:r w:rsidRPr="00AC1255">
        <w:rPr>
          <w:rFonts w:ascii="Arial" w:hAnsi="Arial" w:cs="Arial"/>
          <w:sz w:val="24"/>
          <w:szCs w:val="24"/>
        </w:rPr>
        <w:t xml:space="preserve">. </w:t>
      </w:r>
      <w:r w:rsidR="00AC1255" w:rsidRPr="00AC1255">
        <w:rPr>
          <w:rFonts w:ascii="Arial" w:hAnsi="Arial" w:cs="Arial"/>
          <w:sz w:val="24"/>
          <w:szCs w:val="24"/>
        </w:rPr>
        <w:t>We believe that no student should go without experiencing the joy of Christmas. The students</w:t>
      </w:r>
      <w:r w:rsidRPr="00AC1255">
        <w:rPr>
          <w:rFonts w:ascii="Arial" w:hAnsi="Arial" w:cs="Arial"/>
          <w:sz w:val="24"/>
          <w:szCs w:val="24"/>
        </w:rPr>
        <w:t xml:space="preserve"> are identified by the teachers and staff, as students not getting any Christmas assistance from any other agency or community group. </w:t>
      </w:r>
    </w:p>
    <w:p w:rsidR="00AC1255" w:rsidRPr="00AC1255" w:rsidRDefault="00AC1255" w:rsidP="00AC1255">
      <w:pPr>
        <w:rPr>
          <w:rFonts w:ascii="Arial" w:hAnsi="Arial" w:cs="Arial"/>
          <w:b/>
          <w:sz w:val="24"/>
          <w:szCs w:val="24"/>
        </w:rPr>
      </w:pPr>
      <w:r w:rsidRPr="00AC1255">
        <w:rPr>
          <w:rFonts w:ascii="Arial" w:hAnsi="Arial" w:cs="Arial"/>
          <w:b/>
          <w:sz w:val="24"/>
          <w:szCs w:val="24"/>
        </w:rPr>
        <w:t>Staff Capacity Professional Development supporting working with ESOL students &amp; families</w:t>
      </w:r>
    </w:p>
    <w:p w:rsidR="00AC1255" w:rsidRPr="00AC1255" w:rsidRDefault="00AC1255" w:rsidP="00AC1255">
      <w:pPr>
        <w:rPr>
          <w:rFonts w:ascii="Arial" w:hAnsi="Arial" w:cs="Arial"/>
          <w:sz w:val="24"/>
          <w:szCs w:val="24"/>
        </w:rPr>
      </w:pPr>
      <w:r w:rsidRPr="00AC1255">
        <w:rPr>
          <w:rFonts w:ascii="Arial" w:hAnsi="Arial" w:cs="Arial"/>
          <w:sz w:val="24"/>
          <w:szCs w:val="24"/>
        </w:rPr>
        <w:t xml:space="preserve">McBean Elementary believes in </w:t>
      </w:r>
      <w:r w:rsidRPr="00AC1255">
        <w:rPr>
          <w:rFonts w:ascii="Arial" w:hAnsi="Arial" w:cs="Arial"/>
          <w:sz w:val="24"/>
          <w:szCs w:val="24"/>
        </w:rPr>
        <w:t>serving the “Whole Child”</w:t>
      </w:r>
      <w:r w:rsidRPr="00AC1255">
        <w:rPr>
          <w:rFonts w:ascii="Arial" w:hAnsi="Arial" w:cs="Arial"/>
          <w:sz w:val="24"/>
          <w:szCs w:val="24"/>
        </w:rPr>
        <w:t>. The Leadership team is preparing staff by providing professional development to support staff w</w:t>
      </w:r>
      <w:r w:rsidRPr="00AC1255">
        <w:rPr>
          <w:rFonts w:ascii="Arial" w:hAnsi="Arial" w:cs="Arial"/>
          <w:sz w:val="24"/>
          <w:szCs w:val="24"/>
        </w:rPr>
        <w:t>ith working with parents of</w:t>
      </w:r>
      <w:r w:rsidRPr="00AC1255">
        <w:rPr>
          <w:rFonts w:ascii="Arial" w:hAnsi="Arial" w:cs="Arial"/>
          <w:sz w:val="24"/>
          <w:szCs w:val="24"/>
        </w:rPr>
        <w:t xml:space="preserve"> students </w:t>
      </w:r>
      <w:r w:rsidRPr="00AC1255">
        <w:rPr>
          <w:rFonts w:ascii="Arial" w:hAnsi="Arial" w:cs="Arial"/>
          <w:sz w:val="24"/>
          <w:szCs w:val="24"/>
        </w:rPr>
        <w:t xml:space="preserve">from low economic communities </w:t>
      </w:r>
      <w:r w:rsidRPr="00AC1255">
        <w:rPr>
          <w:rFonts w:ascii="Arial" w:hAnsi="Arial" w:cs="Arial"/>
          <w:sz w:val="24"/>
          <w:szCs w:val="24"/>
        </w:rPr>
        <w:t xml:space="preserve">by building rapport and connecting them to resources. </w:t>
      </w:r>
    </w:p>
    <w:p w:rsidR="00B23114" w:rsidRPr="0048310A" w:rsidRDefault="00B23114">
      <w:pPr>
        <w:rPr>
          <w:rFonts w:ascii="Arial" w:hAnsi="Arial" w:cs="Arial"/>
          <w:sz w:val="24"/>
          <w:szCs w:val="24"/>
        </w:rPr>
      </w:pPr>
    </w:p>
    <w:p w:rsidR="00B23114" w:rsidRPr="0048310A" w:rsidRDefault="00B23114" w:rsidP="005B6A98">
      <w:pPr>
        <w:jc w:val="center"/>
        <w:rPr>
          <w:rFonts w:ascii="Arial" w:hAnsi="Arial" w:cs="Arial"/>
          <w:sz w:val="24"/>
          <w:szCs w:val="24"/>
        </w:rPr>
      </w:pPr>
      <w:r w:rsidRPr="0048310A">
        <w:rPr>
          <w:rFonts w:ascii="Arial" w:hAnsi="Arial" w:cs="Arial"/>
          <w:sz w:val="24"/>
          <w:szCs w:val="24"/>
        </w:rPr>
        <w:t>Initiative 3: English Learners</w:t>
      </w:r>
    </w:p>
    <w:p w:rsidR="00B23114" w:rsidRDefault="00B23114">
      <w:pPr>
        <w:rPr>
          <w:rFonts w:ascii="Arial" w:hAnsi="Arial" w:cs="Arial"/>
          <w:b/>
          <w:sz w:val="24"/>
          <w:szCs w:val="24"/>
        </w:rPr>
      </w:pPr>
      <w:r w:rsidRPr="0048310A">
        <w:rPr>
          <w:rFonts w:ascii="Arial" w:hAnsi="Arial" w:cs="Arial"/>
          <w:b/>
          <w:sz w:val="24"/>
          <w:szCs w:val="24"/>
        </w:rPr>
        <w:t>Bridges over Barriers</w:t>
      </w:r>
    </w:p>
    <w:p w:rsidR="00AC1255" w:rsidRPr="00AC1255" w:rsidRDefault="00AC1255">
      <w:pPr>
        <w:rPr>
          <w:rFonts w:ascii="Arial" w:hAnsi="Arial" w:cs="Arial"/>
          <w:sz w:val="24"/>
          <w:szCs w:val="24"/>
        </w:rPr>
      </w:pPr>
      <w:r w:rsidRPr="00AC1255">
        <w:rPr>
          <w:rFonts w:ascii="Arial" w:hAnsi="Arial" w:cs="Arial"/>
          <w:sz w:val="24"/>
          <w:szCs w:val="24"/>
        </w:rPr>
        <w:t xml:space="preserve">McBean Elementary has partnered with Learning English for Living, Inc. to provide an array of services to our primarily Spanish speaking parents &amp; students. The services include English Classes for parents, homework help for students, Spanish to English Curriculum Books, and translation services. </w:t>
      </w:r>
    </w:p>
    <w:p w:rsidR="00B23114" w:rsidRDefault="00B23114">
      <w:pPr>
        <w:rPr>
          <w:rFonts w:ascii="Arial" w:hAnsi="Arial" w:cs="Arial"/>
          <w:b/>
          <w:sz w:val="24"/>
          <w:szCs w:val="24"/>
        </w:rPr>
      </w:pPr>
      <w:r w:rsidRPr="0048310A">
        <w:rPr>
          <w:rFonts w:ascii="Arial" w:hAnsi="Arial" w:cs="Arial"/>
          <w:b/>
          <w:sz w:val="24"/>
          <w:szCs w:val="24"/>
        </w:rPr>
        <w:t>Spanish Resources, Materials, and Technology</w:t>
      </w:r>
    </w:p>
    <w:p w:rsidR="00AC1255" w:rsidRPr="00AC1255" w:rsidRDefault="00AC1255">
      <w:pPr>
        <w:rPr>
          <w:rFonts w:ascii="Arial" w:hAnsi="Arial" w:cs="Arial"/>
          <w:sz w:val="24"/>
          <w:szCs w:val="24"/>
        </w:rPr>
      </w:pPr>
      <w:r w:rsidRPr="00AC1255">
        <w:rPr>
          <w:rFonts w:ascii="Arial" w:hAnsi="Arial" w:cs="Arial"/>
          <w:sz w:val="24"/>
          <w:szCs w:val="24"/>
        </w:rPr>
        <w:lastRenderedPageBreak/>
        <w:t>McBean Elementary has also utilized Title I funding to purchase additional resources for the parent room such as English to Spanish flashcards for parents/students and Spanish version math &amp;</w:t>
      </w:r>
      <w:r w:rsidR="00B13601">
        <w:rPr>
          <w:rFonts w:ascii="Arial" w:hAnsi="Arial" w:cs="Arial"/>
          <w:sz w:val="24"/>
          <w:szCs w:val="24"/>
        </w:rPr>
        <w:t xml:space="preserve"> reading cartridge</w:t>
      </w:r>
      <w:r w:rsidRPr="00AC1255">
        <w:rPr>
          <w:rFonts w:ascii="Arial" w:hAnsi="Arial" w:cs="Arial"/>
          <w:sz w:val="24"/>
          <w:szCs w:val="24"/>
        </w:rPr>
        <w:t xml:space="preserve">s for study buddies (Technology). </w:t>
      </w:r>
    </w:p>
    <w:p w:rsidR="00B23114" w:rsidRDefault="00B23114">
      <w:pPr>
        <w:rPr>
          <w:rFonts w:ascii="Arial" w:hAnsi="Arial" w:cs="Arial"/>
          <w:b/>
          <w:sz w:val="24"/>
          <w:szCs w:val="24"/>
        </w:rPr>
      </w:pPr>
      <w:r w:rsidRPr="0048310A">
        <w:rPr>
          <w:rFonts w:ascii="Arial" w:hAnsi="Arial" w:cs="Arial"/>
          <w:b/>
          <w:sz w:val="24"/>
          <w:szCs w:val="24"/>
        </w:rPr>
        <w:t>Staff Capacity Professional Development supporting working with ESOL students &amp; families</w:t>
      </w:r>
    </w:p>
    <w:p w:rsidR="00AC1255" w:rsidRPr="00AC1255" w:rsidRDefault="00AC1255">
      <w:pPr>
        <w:rPr>
          <w:rFonts w:ascii="Arial" w:hAnsi="Arial" w:cs="Arial"/>
          <w:sz w:val="24"/>
          <w:szCs w:val="24"/>
        </w:rPr>
      </w:pPr>
      <w:r w:rsidRPr="00AC1255">
        <w:rPr>
          <w:rFonts w:ascii="Arial" w:hAnsi="Arial" w:cs="Arial"/>
          <w:sz w:val="24"/>
          <w:szCs w:val="24"/>
        </w:rPr>
        <w:t xml:space="preserve">McBean Elementary believes in being prepared for a more diverse future. The Leadership team is preparing staff by providing professional development to support staff with working with parents of ESOL students by building rapport and connecting them to resources. </w:t>
      </w:r>
    </w:p>
    <w:p w:rsidR="00B23114" w:rsidRPr="0048310A" w:rsidRDefault="00B23114">
      <w:pPr>
        <w:rPr>
          <w:rFonts w:ascii="Arial" w:hAnsi="Arial" w:cs="Arial"/>
          <w:b/>
          <w:sz w:val="24"/>
          <w:szCs w:val="24"/>
        </w:rPr>
      </w:pPr>
    </w:p>
    <w:p w:rsidR="00B23114" w:rsidRPr="0048310A" w:rsidRDefault="00B23114">
      <w:pPr>
        <w:rPr>
          <w:rFonts w:ascii="Arial" w:hAnsi="Arial" w:cs="Arial"/>
          <w:sz w:val="24"/>
          <w:szCs w:val="24"/>
        </w:rPr>
      </w:pPr>
    </w:p>
    <w:p w:rsidR="007E5367" w:rsidRPr="0048310A" w:rsidRDefault="007E5367">
      <w:pPr>
        <w:rPr>
          <w:rFonts w:ascii="Arial" w:hAnsi="Arial" w:cs="Arial"/>
          <w:sz w:val="24"/>
          <w:szCs w:val="24"/>
        </w:rPr>
      </w:pPr>
    </w:p>
    <w:sectPr w:rsidR="007E5367" w:rsidRPr="004831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367"/>
    <w:rsid w:val="00080391"/>
    <w:rsid w:val="000E0AD7"/>
    <w:rsid w:val="000F7003"/>
    <w:rsid w:val="0048310A"/>
    <w:rsid w:val="005B6A98"/>
    <w:rsid w:val="007E5367"/>
    <w:rsid w:val="00AC1255"/>
    <w:rsid w:val="00B13601"/>
    <w:rsid w:val="00B23114"/>
    <w:rsid w:val="00B23F78"/>
    <w:rsid w:val="00BA4547"/>
    <w:rsid w:val="00FE2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F7B48-3F31-4490-8046-C27C42270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Salifu, Angela</dc:creator>
  <cp:keywords/>
  <dc:description/>
  <cp:lastModifiedBy>Salifu, Angela</cp:lastModifiedBy>
  <cp:revision>2</cp:revision>
  <dcterms:created xsi:type="dcterms:W3CDTF">2019-03-25T19:58:00Z</dcterms:created>
  <dcterms:modified xsi:type="dcterms:W3CDTF">2019-03-25T19:58:00Z</dcterms:modified>
</cp:coreProperties>
</file>